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87C" w:rsidRDefault="00460D6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958356" cy="850452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Abhinav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Bindra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Sports Medicine and Research Institute</w:t>
      </w:r>
    </w:p>
    <w:p w:rsidR="00EA287C" w:rsidRDefault="00460D6C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BPT </w:t>
      </w:r>
      <w:r w:rsidR="00AB5612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AB5612" w:rsidRPr="00AB5612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ND</w:t>
      </w:r>
      <w:r w:rsidR="00AB561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Semester </w:t>
      </w:r>
      <w:r w:rsidR="00AB5612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AB5612" w:rsidRPr="00AB5612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ST</w:t>
      </w:r>
      <w:r w:rsidR="00AB561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Internal Examination</w:t>
      </w:r>
    </w:p>
    <w:p w:rsidR="00EA287C" w:rsidRDefault="00460D6C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                                                                                                                               </w:t>
      </w:r>
    </w:p>
    <w:p w:rsidR="00EA287C" w:rsidRDefault="00460D6C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Date: </w:t>
      </w:r>
      <w:r w:rsidR="00AB5612">
        <w:rPr>
          <w:rFonts w:ascii="Times New Roman" w:eastAsia="Times New Roman" w:hAnsi="Times New Roman" w:cs="Times New Roman"/>
          <w:b/>
          <w:sz w:val="20"/>
          <w:szCs w:val="20"/>
        </w:rPr>
        <w:t>11.07.2025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Subject: </w:t>
      </w:r>
      <w:r w:rsidR="00AB5612">
        <w:rPr>
          <w:rFonts w:ascii="Times New Roman" w:eastAsia="Times New Roman" w:hAnsi="Times New Roman" w:cs="Times New Roman"/>
          <w:b/>
          <w:sz w:val="20"/>
          <w:szCs w:val="20"/>
        </w:rPr>
        <w:t>Exercise therapy II</w:t>
      </w:r>
    </w:p>
    <w:p w:rsidR="00EA287C" w:rsidRDefault="00460D6C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Time: </w:t>
      </w:r>
      <w:r w:rsidR="00AB5612">
        <w:rPr>
          <w:rFonts w:ascii="Times New Roman" w:eastAsia="Times New Roman" w:hAnsi="Times New Roman" w:cs="Times New Roman"/>
          <w:b/>
          <w:sz w:val="20"/>
          <w:szCs w:val="20"/>
        </w:rPr>
        <w:t>9:00 AM – 12:00noon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F.M. </w:t>
      </w:r>
      <w:r w:rsidR="00AB5612">
        <w:rPr>
          <w:rFonts w:ascii="Times New Roman" w:eastAsia="Times New Roman" w:hAnsi="Times New Roman" w:cs="Times New Roman"/>
          <w:b/>
          <w:sz w:val="20"/>
          <w:szCs w:val="20"/>
        </w:rPr>
        <w:t>– 80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:rsidR="00EA287C" w:rsidRDefault="00EA287C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A287C" w:rsidRDefault="00460D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</w:rPr>
        <w:t>A) LONG QUESTIONS – Answer any 3 (3 X 15)</w:t>
      </w:r>
    </w:p>
    <w:p w:rsidR="00EA287C" w:rsidRDefault="00EA287C">
      <w:pPr>
        <w:rPr>
          <w:rFonts w:ascii="Times New Roman" w:eastAsia="Times New Roman" w:hAnsi="Times New Roman" w:cs="Times New Roman"/>
        </w:rPr>
      </w:pPr>
    </w:p>
    <w:p w:rsidR="00EA287C" w:rsidRDefault="00460D6C">
      <w:pPr>
        <w:numPr>
          <w:ilvl w:val="0"/>
          <w:numId w:val="3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Write down the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re education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and strengthening of hip abductor muscles from grade 0 to grade</w:t>
      </w:r>
      <w:r w:rsidR="001B2824">
        <w:rPr>
          <w:rFonts w:ascii="Times New Roman" w:eastAsia="Times New Roman" w:hAnsi="Times New Roman" w:cs="Times New Roman"/>
          <w:highlight w:val="white"/>
        </w:rPr>
        <w:t>3</w:t>
      </w:r>
    </w:p>
    <w:p w:rsidR="00EA287C" w:rsidRDefault="00460D6C">
      <w:pPr>
        <w:numPr>
          <w:ilvl w:val="0"/>
          <w:numId w:val="3"/>
        </w:numPr>
        <w:rPr>
          <w:rFonts w:ascii="Times New Roman" w:eastAsia="Times New Roman" w:hAnsi="Times New Roman" w:cs="Times New Roman"/>
          <w:highlight w:val="white"/>
        </w:rPr>
      </w:pPr>
      <w:bookmarkStart w:id="0" w:name="_heading=h.1y1hk5abxzq0" w:colFirst="0" w:colLast="0"/>
      <w:bookmarkEnd w:id="0"/>
      <w:r>
        <w:rPr>
          <w:rFonts w:ascii="Times New Roman" w:eastAsia="Times New Roman" w:hAnsi="Times New Roman" w:cs="Times New Roman"/>
          <w:highlight w:val="white"/>
        </w:rPr>
        <w:t xml:space="preserve">Define coordination of movement and principles of re-education of coordinated movements. </w:t>
      </w:r>
    </w:p>
    <w:p w:rsidR="00EA287C" w:rsidRDefault="00460D6C">
      <w:pPr>
        <w:numPr>
          <w:ilvl w:val="0"/>
          <w:numId w:val="3"/>
        </w:numPr>
        <w:rPr>
          <w:rFonts w:ascii="Times New Roman" w:eastAsia="Times New Roman" w:hAnsi="Times New Roman" w:cs="Times New Roman"/>
          <w:highlight w:val="white"/>
        </w:rPr>
      </w:pPr>
      <w:bookmarkStart w:id="1" w:name="_heading=h.phedoyjzxad8" w:colFirst="0" w:colLast="0"/>
      <w:bookmarkEnd w:id="1"/>
      <w:r>
        <w:rPr>
          <w:rFonts w:ascii="Times New Roman" w:eastAsia="Times New Roman" w:hAnsi="Times New Roman" w:cs="Times New Roman"/>
          <w:highlight w:val="white"/>
        </w:rPr>
        <w:t>Define manual muscle testing along with principles and different types of grades.</w:t>
      </w:r>
    </w:p>
    <w:p w:rsidR="00EA287C" w:rsidRDefault="00460D6C">
      <w:pPr>
        <w:numPr>
          <w:ilvl w:val="0"/>
          <w:numId w:val="3"/>
        </w:numPr>
        <w:rPr>
          <w:rFonts w:ascii="Times New Roman" w:eastAsia="Times New Roman" w:hAnsi="Times New Roman" w:cs="Times New Roman"/>
          <w:highlight w:val="white"/>
        </w:rPr>
      </w:pPr>
      <w:bookmarkStart w:id="2" w:name="_heading=h.55v0ga86gfi8" w:colFirst="0" w:colLast="0"/>
      <w:bookmarkEnd w:id="2"/>
      <w:r>
        <w:rPr>
          <w:rFonts w:ascii="Times New Roman" w:eastAsia="Times New Roman" w:hAnsi="Times New Roman" w:cs="Times New Roman"/>
          <w:highlight w:val="white"/>
        </w:rPr>
        <w:t>Enumerate any three breathing exercise techniques with diagrams</w:t>
      </w:r>
      <w:r>
        <w:rPr>
          <w:rFonts w:ascii="Times New Roman" w:eastAsia="Times New Roman" w:hAnsi="Times New Roman" w:cs="Times New Roman"/>
          <w:highlight w:val="white"/>
        </w:rPr>
        <w:br/>
      </w:r>
    </w:p>
    <w:p w:rsidR="00EA287C" w:rsidRDefault="00460D6C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B) SHORT QUESTIONS- Answer any 6 (6 X 5)</w:t>
      </w:r>
    </w:p>
    <w:p w:rsidR="00EA287C" w:rsidRDefault="00460D6C">
      <w:pPr>
        <w:numPr>
          <w:ilvl w:val="0"/>
          <w:numId w:val="1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Indication and contraindications of hydrotherapy.</w:t>
      </w:r>
      <w:bookmarkStart w:id="3" w:name="_GoBack"/>
      <w:bookmarkEnd w:id="3"/>
    </w:p>
    <w:p w:rsidR="00EA287C" w:rsidRDefault="00460D6C">
      <w:pPr>
        <w:numPr>
          <w:ilvl w:val="0"/>
          <w:numId w:val="1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Physiological benefits of hydrotherapy </w:t>
      </w:r>
    </w:p>
    <w:p w:rsidR="00EA287C" w:rsidRDefault="00460D6C">
      <w:pPr>
        <w:numPr>
          <w:ilvl w:val="0"/>
          <w:numId w:val="1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Frenkel’ exercise</w:t>
      </w:r>
    </w:p>
    <w:p w:rsidR="00EA287C" w:rsidRDefault="00460D6C">
      <w:pPr>
        <w:numPr>
          <w:ilvl w:val="0"/>
          <w:numId w:val="1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MMT of shoulder rotators for G2</w:t>
      </w:r>
    </w:p>
    <w:p w:rsidR="00EA287C" w:rsidRDefault="00460D6C">
      <w:pPr>
        <w:numPr>
          <w:ilvl w:val="0"/>
          <w:numId w:val="1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MMT of ankles flexors for G2</w:t>
      </w:r>
    </w:p>
    <w:p w:rsidR="00EA287C" w:rsidRDefault="00460D6C">
      <w:pPr>
        <w:numPr>
          <w:ilvl w:val="0"/>
          <w:numId w:val="1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Stretching of hamstring muscles</w:t>
      </w:r>
    </w:p>
    <w:p w:rsidR="00EA287C" w:rsidRPr="00AB5612" w:rsidRDefault="00460D6C" w:rsidP="00AB5612">
      <w:pPr>
        <w:numPr>
          <w:ilvl w:val="0"/>
          <w:numId w:val="1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Precautions to be taken near the hydrotherapy pool.</w:t>
      </w:r>
      <w:r w:rsidRPr="00AB5612">
        <w:rPr>
          <w:rFonts w:ascii="Times New Roman" w:eastAsia="Times New Roman" w:hAnsi="Times New Roman" w:cs="Times New Roman"/>
          <w:highlight w:val="white"/>
        </w:rPr>
        <w:br/>
      </w:r>
    </w:p>
    <w:p w:rsidR="00EA287C" w:rsidRDefault="00460D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OBJECTIVE TYPE QUESTION (1 x 5)</w:t>
      </w:r>
    </w:p>
    <w:p w:rsidR="00EA287C" w:rsidRDefault="00460D6C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aquatic physiotherapy, the principle of buoyancy is beneficial because: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2552700</wp:posOffset>
                </wp:positionV>
                <wp:extent cx="0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74525" y="378000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2552700</wp:posOffset>
                </wp:positionV>
                <wp:extent cx="0" cy="254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A287C" w:rsidRDefault="00460D6C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A) It increases joint compression during movement</w:t>
      </w:r>
      <w:r>
        <w:rPr>
          <w:rFonts w:ascii="Times New Roman" w:eastAsia="Times New Roman" w:hAnsi="Times New Roman" w:cs="Times New Roman"/>
        </w:rPr>
        <w:br/>
        <w:t xml:space="preserve"> B) It reduces gravitational force on the body, decreasing joint stress</w:t>
      </w:r>
      <w:r>
        <w:rPr>
          <w:rFonts w:ascii="Times New Roman" w:eastAsia="Times New Roman" w:hAnsi="Times New Roman" w:cs="Times New Roman"/>
        </w:rPr>
        <w:br/>
        <w:t xml:space="preserve"> C) It increases muscle stiffness in the water</w:t>
      </w:r>
      <w:r>
        <w:rPr>
          <w:rFonts w:ascii="Times New Roman" w:eastAsia="Times New Roman" w:hAnsi="Times New Roman" w:cs="Times New Roman"/>
        </w:rPr>
        <w:br/>
        <w:t xml:space="preserve"> D) It prevents any movement in the water</w:t>
      </w:r>
    </w:p>
    <w:p w:rsidR="00EA287C" w:rsidRDefault="00AB5612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:rsidR="00EA287C" w:rsidRDefault="00EA287C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</w:rPr>
      </w:pPr>
    </w:p>
    <w:p w:rsidR="00EA287C" w:rsidRDefault="00460D6C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br/>
        <w:t>Which of the following is the primary goal of diaphragmatic breathing in physiotherapy?</w:t>
      </w:r>
    </w:p>
    <w:p w:rsidR="00EA287C" w:rsidRDefault="00460D6C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To increase heart rate during aerobic exercise</w:t>
      </w:r>
      <w:r>
        <w:rPr>
          <w:rFonts w:ascii="Times New Roman" w:eastAsia="Times New Roman" w:hAnsi="Times New Roman" w:cs="Times New Roman"/>
        </w:rPr>
        <w:br/>
        <w:t xml:space="preserve"> B) To strengthen the diaphragm and improve lung ventilation</w:t>
      </w:r>
      <w:r>
        <w:rPr>
          <w:rFonts w:ascii="Times New Roman" w:eastAsia="Times New Roman" w:hAnsi="Times New Roman" w:cs="Times New Roman"/>
        </w:rPr>
        <w:br/>
        <w:t xml:space="preserve"> C) To stimulate accessory muscles of respiration</w:t>
      </w:r>
      <w:r>
        <w:rPr>
          <w:rFonts w:ascii="Times New Roman" w:eastAsia="Times New Roman" w:hAnsi="Times New Roman" w:cs="Times New Roman"/>
        </w:rPr>
        <w:br/>
        <w:t xml:space="preserve"> D) To promote shallow chest breathing</w:t>
      </w:r>
    </w:p>
    <w:p w:rsidR="00EA287C" w:rsidRDefault="00EA287C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</w:rPr>
      </w:pPr>
    </w:p>
    <w:p w:rsidR="00EA287C" w:rsidRDefault="00460D6C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is the recommended temperature range for a hydrotherapy pool used in physiotherapy for therapeutic exercises?</w:t>
      </w:r>
    </w:p>
    <w:p w:rsidR="00EA287C" w:rsidRDefault="00460D6C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20°C to 25°C</w:t>
      </w:r>
      <w:r>
        <w:rPr>
          <w:rFonts w:ascii="Times New Roman" w:eastAsia="Times New Roman" w:hAnsi="Times New Roman" w:cs="Times New Roman"/>
        </w:rPr>
        <w:br/>
        <w:t xml:space="preserve"> B) 26°C to 28°C</w:t>
      </w:r>
      <w:r>
        <w:rPr>
          <w:rFonts w:ascii="Times New Roman" w:eastAsia="Times New Roman" w:hAnsi="Times New Roman" w:cs="Times New Roman"/>
        </w:rPr>
        <w:br/>
        <w:t xml:space="preserve"> C) 31°C to 35°C</w:t>
      </w:r>
      <w:r>
        <w:rPr>
          <w:rFonts w:ascii="Times New Roman" w:eastAsia="Times New Roman" w:hAnsi="Times New Roman" w:cs="Times New Roman"/>
        </w:rPr>
        <w:br/>
        <w:t xml:space="preserve"> D) 36°C to 40°C</w:t>
      </w:r>
    </w:p>
    <w:p w:rsidR="00EA287C" w:rsidRDefault="00460D6C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is the primary goal of muscle re-education in physiotherapy?</w:t>
      </w:r>
    </w:p>
    <w:p w:rsidR="00EA287C" w:rsidRDefault="00460D6C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To increase joint stiffness</w:t>
      </w:r>
      <w:r>
        <w:rPr>
          <w:rFonts w:ascii="Times New Roman" w:eastAsia="Times New Roman" w:hAnsi="Times New Roman" w:cs="Times New Roman"/>
        </w:rPr>
        <w:br/>
        <w:t xml:space="preserve"> B) To enhance cardiovascular endurance</w:t>
      </w:r>
      <w:r>
        <w:rPr>
          <w:rFonts w:ascii="Times New Roman" w:eastAsia="Times New Roman" w:hAnsi="Times New Roman" w:cs="Times New Roman"/>
        </w:rPr>
        <w:br/>
        <w:t xml:space="preserve"> C) To restore voluntary muscle control and improve functional movement</w:t>
      </w:r>
      <w:r>
        <w:rPr>
          <w:rFonts w:ascii="Times New Roman" w:eastAsia="Times New Roman" w:hAnsi="Times New Roman" w:cs="Times New Roman"/>
        </w:rPr>
        <w:br/>
        <w:t xml:space="preserve"> D) To prevent muscle hypertrophy</w:t>
      </w:r>
    </w:p>
    <w:p w:rsidR="00EA287C" w:rsidRDefault="00460D6C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Which of the following is the main purpose of coordination exercises in physiotherapy?</w:t>
      </w:r>
    </w:p>
    <w:p w:rsidR="00EA287C" w:rsidRDefault="00460D6C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A) To increase bone density</w:t>
      </w:r>
      <w:r>
        <w:rPr>
          <w:rFonts w:ascii="Times New Roman" w:eastAsia="Times New Roman" w:hAnsi="Times New Roman" w:cs="Times New Roman"/>
        </w:rPr>
        <w:br/>
        <w:t xml:space="preserve"> B) To improve the ability to execute smooth, accurate, and controlled movements</w:t>
      </w:r>
      <w:r>
        <w:rPr>
          <w:rFonts w:ascii="Times New Roman" w:eastAsia="Times New Roman" w:hAnsi="Times New Roman" w:cs="Times New Roman"/>
        </w:rPr>
        <w:br/>
        <w:t xml:space="preserve"> C) To enhance cardiorespiratory endurance</w:t>
      </w:r>
      <w:r>
        <w:rPr>
          <w:rFonts w:ascii="Times New Roman" w:eastAsia="Times New Roman" w:hAnsi="Times New Roman" w:cs="Times New Roman"/>
        </w:rPr>
        <w:br/>
        <w:t xml:space="preserve"> D) To decrease muscle mass</w:t>
      </w:r>
    </w:p>
    <w:p w:rsidR="00EA287C" w:rsidRDefault="00EA287C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</w:rPr>
      </w:pPr>
    </w:p>
    <w:p w:rsidR="00EA287C" w:rsidRDefault="00460D6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  <w:t xml:space="preserve">             </w:t>
      </w:r>
      <w:r>
        <w:rPr>
          <w:rFonts w:ascii="Times New Roman" w:eastAsia="Times New Roman" w:hAnsi="Times New Roman" w:cs="Times New Roman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lastRenderedPageBreak/>
        <w:br/>
      </w:r>
    </w:p>
    <w:sectPr w:rsidR="00EA28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7A90"/>
    <w:multiLevelType w:val="multilevel"/>
    <w:tmpl w:val="4DDEBF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C655AE"/>
    <w:multiLevelType w:val="multilevel"/>
    <w:tmpl w:val="6E147C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B83202"/>
    <w:multiLevelType w:val="multilevel"/>
    <w:tmpl w:val="5B58AC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7C"/>
    <w:rsid w:val="001B2824"/>
    <w:rsid w:val="00460D6C"/>
    <w:rsid w:val="00AB5612"/>
    <w:rsid w:val="00EA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CAC2"/>
  <w15:docId w15:val="{BDC12606-6259-487A-BD50-481AC888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6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cTGgL8oNNtcm2nbeLHuT/IfhKg==">CgMxLjAyDmguMXkxaGs1YWJ4enEwMg5oLnBoZWRveWp6eGFkODIOaC41NXYwZ2E4NmdmaTg4AHIhMUxnRU9uemxZenlWOWRJdExDZEpVcEVOdHFBQkVFN0VC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Oliver Raj Alexander</dc:creator>
  <cp:lastModifiedBy>Registration</cp:lastModifiedBy>
  <cp:revision>3</cp:revision>
  <cp:lastPrinted>2025-07-11T03:53:00Z</cp:lastPrinted>
  <dcterms:created xsi:type="dcterms:W3CDTF">2024-12-24T10:46:00Z</dcterms:created>
  <dcterms:modified xsi:type="dcterms:W3CDTF">2025-07-12T04:04:00Z</dcterms:modified>
</cp:coreProperties>
</file>